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730" w:rsidRDefault="007B5730" w:rsidP="007B573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D8AF640" wp14:editId="3715D1A3">
            <wp:extent cx="523875" cy="638175"/>
            <wp:effectExtent l="0" t="0" r="9525" b="0"/>
            <wp:docPr id="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7B5730" w:rsidRDefault="007B5730" w:rsidP="007B57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B5730" w:rsidRDefault="007B5730" w:rsidP="007B573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B5730" w:rsidRDefault="007B5730" w:rsidP="007B5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B5730" w:rsidRDefault="007B5730" w:rsidP="007B5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5730" w:rsidRDefault="007B5730" w:rsidP="007B57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B5730" w:rsidRDefault="007B5730" w:rsidP="007B57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4539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B5730" w:rsidRPr="007F35ED" w:rsidRDefault="007B5730" w:rsidP="007B5730">
      <w:pPr>
        <w:rPr>
          <w:sz w:val="28"/>
          <w:szCs w:val="28"/>
          <w:lang w:val="uk-UA"/>
        </w:rPr>
      </w:pPr>
    </w:p>
    <w:p w:rsidR="007B5730" w:rsidRPr="007F35ED" w:rsidRDefault="007B5730" w:rsidP="007B57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35E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proofErr w:type="gramStart"/>
      <w:r w:rsidRPr="007F35ED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35E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35ED">
        <w:rPr>
          <w:rFonts w:ascii="Times New Roman" w:hAnsi="Times New Roman" w:cs="Times New Roman"/>
          <w:b/>
          <w:sz w:val="28"/>
          <w:szCs w:val="28"/>
        </w:rPr>
        <w:t>документаці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із </w:t>
      </w:r>
      <w:r w:rsidRPr="007F35E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35ED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 w:rsidRPr="007F35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B5730" w:rsidRPr="007F35ED" w:rsidRDefault="007B5730" w:rsidP="007B57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5730" w:rsidRPr="007F35ED" w:rsidRDefault="007B5730" w:rsidP="007B57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35ED">
        <w:rPr>
          <w:rFonts w:ascii="Times New Roman" w:hAnsi="Times New Roman" w:cs="Times New Roman"/>
          <w:b/>
          <w:sz w:val="28"/>
          <w:szCs w:val="28"/>
        </w:rPr>
        <w:t xml:space="preserve">Про передачу </w:t>
      </w:r>
      <w:proofErr w:type="spellStart"/>
      <w:r w:rsidRPr="007F35ED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 w:rsidRPr="007F35E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35ED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:rsidR="007B5730" w:rsidRPr="007F35ED" w:rsidRDefault="007B5730" w:rsidP="007B57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proofErr w:type="gramStart"/>
      <w:r w:rsidRPr="007F35ED">
        <w:rPr>
          <w:rFonts w:ascii="Times New Roman" w:hAnsi="Times New Roman" w:cs="Times New Roman"/>
          <w:b/>
          <w:sz w:val="28"/>
          <w:szCs w:val="28"/>
        </w:rPr>
        <w:t>кадастровий</w:t>
      </w:r>
      <w:proofErr w:type="spellEnd"/>
      <w:r w:rsidRPr="007F35ED">
        <w:rPr>
          <w:rFonts w:ascii="Times New Roman" w:hAnsi="Times New Roman" w:cs="Times New Roman"/>
          <w:b/>
          <w:sz w:val="28"/>
          <w:szCs w:val="28"/>
        </w:rPr>
        <w:t xml:space="preserve">  номер</w:t>
      </w:r>
      <w:proofErr w:type="gramEnd"/>
      <w:r w:rsidRPr="007F35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35ED">
        <w:rPr>
          <w:rFonts w:ascii="Times New Roman" w:hAnsi="Times New Roman" w:cs="Times New Roman"/>
          <w:b/>
          <w:sz w:val="28"/>
          <w:szCs w:val="28"/>
          <w:lang w:val="uk-UA"/>
        </w:rPr>
        <w:t>3210800000:01:074:0003</w:t>
      </w:r>
    </w:p>
    <w:p w:rsidR="007B5730" w:rsidRPr="007F35ED" w:rsidRDefault="007B5730" w:rsidP="007B57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постійне </w:t>
      </w:r>
      <w:r w:rsidRPr="007F35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користування КП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Бучазел</w:t>
      </w:r>
      <w:r w:rsidRPr="007F35ED">
        <w:rPr>
          <w:rFonts w:ascii="Times New Roman" w:hAnsi="Times New Roman" w:cs="Times New Roman"/>
          <w:b/>
          <w:sz w:val="28"/>
          <w:szCs w:val="28"/>
          <w:lang w:val="uk-UA"/>
        </w:rPr>
        <w:t>енбуд</w:t>
      </w:r>
      <w:proofErr w:type="spellEnd"/>
      <w:r w:rsidRPr="007F35E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7B5730" w:rsidRPr="007F35ED" w:rsidRDefault="007B5730" w:rsidP="007B57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5730" w:rsidRPr="007F35ED" w:rsidRDefault="007B5730" w:rsidP="007B57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заяву комунального підприємства «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>Бучазеленбуд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 (ідентифікаційний код юридичної особи 41141202)   про затвердження документації із землеустрою та передачу в постійне  користування  земельної ділянки в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>м.Буча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>, по вулиці І.Франка,34-б для будівництва та обслуговування об’єктів рекреаційного призначення  (для організації скверу в комплексі з дитячим майданчиком)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3210800000:01:074:0003,враховуючи пропозицію постійної депутатської комісії з питань містобудування та природокористування, 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7B5730" w:rsidRPr="007F35ED" w:rsidRDefault="007B5730" w:rsidP="007B57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35ED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7B5730" w:rsidRPr="007F35ED" w:rsidRDefault="007B5730" w:rsidP="007B57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проект землеустрою щодо відведення земельної ділянки в постійне користування для будівництва та обслуговування об’єктів рекреаційного призначення   по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І.Франка,34-Б  в м.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>Буча.</w:t>
      </w:r>
    </w:p>
    <w:p w:rsidR="007B5730" w:rsidRPr="007F35ED" w:rsidRDefault="007B5730" w:rsidP="007B57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</w:rPr>
        <w:t>Передати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постійне користування комунальному </w:t>
      </w:r>
      <w:proofErr w:type="gramStart"/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підприємству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proofErr w:type="spellStart"/>
      <w:proofErr w:type="gramEnd"/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>Бучазеленбуд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 </w:t>
      </w:r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</w:rPr>
        <w:t>місто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 Буча, </w:t>
      </w:r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>вул. І.Франка,34-Б,  площа 0,3159 га, кадастровий номер 3210800000:01:074:0003, цільове призначення - для будівництва та обслуговування об’єктів рекреаційного призначення , категорія земель: землі рекреаційного призначення.</w:t>
      </w:r>
    </w:p>
    <w:p w:rsidR="007B5730" w:rsidRPr="007F35ED" w:rsidRDefault="007B5730" w:rsidP="007B57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 «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>Бучазеленбуд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</w:rPr>
        <w:t>оформити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 право </w:t>
      </w:r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постійного користування </w:t>
      </w:r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 до</w:t>
      </w:r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F35ED">
        <w:rPr>
          <w:rFonts w:ascii="Times New Roman" w:eastAsia="Times New Roman" w:hAnsi="Times New Roman" w:cs="Times New Roman"/>
          <w:sz w:val="28"/>
          <w:szCs w:val="28"/>
        </w:rPr>
        <w:t>Закону</w:t>
      </w:r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</w:rPr>
        <w:t>речових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</w:rPr>
        <w:t>нерухоме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35ED">
        <w:rPr>
          <w:rFonts w:ascii="Times New Roman" w:eastAsia="Times New Roman" w:hAnsi="Times New Roman" w:cs="Times New Roman"/>
          <w:sz w:val="28"/>
          <w:szCs w:val="28"/>
        </w:rPr>
        <w:t>обтяжень</w:t>
      </w:r>
      <w:proofErr w:type="spellEnd"/>
      <w:r w:rsidRPr="007F35E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F35E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B5730" w:rsidRPr="007F35ED" w:rsidRDefault="007B5730" w:rsidP="007B5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730" w:rsidRDefault="007B5730" w:rsidP="007B573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5730" w:rsidRPr="007F35ED" w:rsidRDefault="007B5730" w:rsidP="007B5730">
      <w:pPr>
        <w:rPr>
          <w:sz w:val="28"/>
          <w:szCs w:val="28"/>
          <w:lang w:val="uk-UA"/>
        </w:rPr>
      </w:pPr>
      <w:proofErr w:type="spellStart"/>
      <w:r w:rsidRPr="007F35ED">
        <w:rPr>
          <w:rFonts w:ascii="Times New Roman" w:hAnsi="Times New Roman" w:cs="Times New Roman"/>
          <w:b/>
          <w:sz w:val="28"/>
          <w:szCs w:val="28"/>
        </w:rPr>
        <w:lastRenderedPageBreak/>
        <w:t>Міський</w:t>
      </w:r>
      <w:proofErr w:type="spellEnd"/>
      <w:r w:rsidRPr="007F35ED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F35ED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/>
    <w:sectPr w:rsidR="00B370BD" w:rsidSect="007B573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11CB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A5A"/>
    <w:rsid w:val="00174A5A"/>
    <w:rsid w:val="007B5730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11EEC0-DE35-41F8-B85D-F47A17E99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73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B5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2020-03-03T07:35:00Z</dcterms:created>
  <dcterms:modified xsi:type="dcterms:W3CDTF">2020-03-03T07:36:00Z</dcterms:modified>
</cp:coreProperties>
</file>